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document-summary"/>
      <w:r>
        <w:t xml:space="preserve">Document Summary</w:t>
      </w:r>
      <w:bookmarkEnd w:id="20"/>
    </w:p>
    <w:p>
      <w:pPr>
        <w:pStyle w:val="FirstParagraph"/>
      </w:pPr>
      <w:r>
        <w:rPr>
          <w:b/>
        </w:rPr>
        <w:t xml:space="preserve">Raw Text:</w:t>
      </w:r>
    </w:p>
    <w:p>
      <w:pPr>
        <w:pStyle w:val="BodyText"/>
      </w:pPr>
      <w:r>
        <w:t xml:space="preserve">“</w:t>
      </w:r>
      <w:r>
        <w:t xml:space="preserve">Ribociclib has been shown to have a significant overall survival benefit in patients with hormone receptor (HR)-positive, human epidermal growth factor receptor 2 (HER2)-negative advanced breast cancer. Whether this benefit in advanced breast cancer extends to early breast cancer is unclear.</w:t>
      </w:r>
      <w:r>
        <w:t xml:space="preserve">”</w:t>
      </w:r>
    </w:p>
    <w:p>
      <w:r>
        <w:pict>
          <v:rect style="width:0;height:1.5pt" o:hralign="center" o:hrstd="t" o:hr="t"/>
        </w:pict>
      </w:r>
    </w:p>
    <w:p>
      <w:pPr>
        <w:pStyle w:val="Heading2"/>
      </w:pPr>
      <w:bookmarkStart w:id="21" w:name="summary"/>
      <w:r>
        <w:t xml:space="preserve">Summary</w:t>
      </w:r>
      <w:bookmarkEnd w:id="21"/>
    </w:p>
    <w:p>
      <w:pPr>
        <w:pStyle w:val="Heading3"/>
      </w:pPr>
      <w:bookmarkStart w:id="22" w:name="num-claims-2"/>
      <w:r>
        <w:t xml:space="preserve">Num claims: 2</w:t>
      </w:r>
      <w:bookmarkEnd w:id="22"/>
    </w:p>
    <w:p>
      <w:pPr>
        <w:pStyle w:val="FirstParagraph"/>
      </w:pPr>
      <w:r>
        <w:rPr>
          <w:b/>
        </w:rPr>
        <w:t xml:space="preserve">Claim ID: 0</w:t>
      </w:r>
      <w:r>
        <w:t xml:space="preserve"> </w:t>
      </w:r>
      <w:r>
        <w:rPr>
          <w:b/>
        </w:rPr>
        <w:t xml:space="preserve">Claim:</w:t>
      </w:r>
      <w:r>
        <w:t xml:space="preserve"> </w:t>
      </w:r>
      <w:r>
        <w:t xml:space="preserve">Ribociclib provides significant overall survival benefit in HR-positive, HER2-negative advanced breast cancer patients.</w:t>
      </w:r>
    </w:p>
    <w:p>
      <w:pPr>
        <w:pStyle w:val="BodyText"/>
      </w:pPr>
      <w:r>
        <w:rPr>
          <w:b/>
        </w:rPr>
        <w:t xml:space="preserve">Claim ID: 1</w:t>
      </w:r>
      <w:r>
        <w:t xml:space="preserve"> </w:t>
      </w:r>
      <w:r>
        <w:rPr>
          <w:b/>
        </w:rPr>
        <w:t xml:space="preserve">Claim:</w:t>
      </w:r>
      <w:r>
        <w:t xml:space="preserve"> </w:t>
      </w:r>
      <w:r>
        <w:t xml:space="preserve">It is unclear if ribociclib’s overall survival benefit in advanced breast cancer applies to early breast cancer.</w:t>
      </w:r>
    </w:p>
    <w:p>
      <w:pPr>
        <w:pStyle w:val="Heading3"/>
      </w:pPr>
      <w:bookmarkStart w:id="23" w:name="num-checkworthy-claims-2"/>
      <w:r>
        <w:t xml:space="preserve">Num checkworthy claims: 2</w:t>
      </w:r>
      <w:bookmarkEnd w:id="23"/>
    </w:p>
    <w:p>
      <w:pPr>
        <w:pStyle w:val="FirstParagraph"/>
      </w:pPr>
      <w:r>
        <w:rPr>
          <w:b/>
        </w:rPr>
        <w:t xml:space="preserve">Claim ID: 0</w:t>
      </w:r>
      <w:r>
        <w:t xml:space="preserve"> </w:t>
      </w:r>
      <w:r>
        <w:rPr>
          <w:b/>
        </w:rPr>
        <w:t xml:space="preserve">Claim:</w:t>
      </w:r>
      <w:r>
        <w:t xml:space="preserve"> </w:t>
      </w:r>
      <w:r>
        <w:t xml:space="preserve">Ribociclib provides significant overall survival benefit in HR-positive, HER2-negative advanced breast cancer patients.</w:t>
      </w:r>
    </w:p>
    <w:p>
      <w:pPr>
        <w:pStyle w:val="BodyText"/>
      </w:pPr>
      <w:r>
        <w:rPr>
          <w:b/>
        </w:rPr>
        <w:t xml:space="preserve">Claim ID: 1</w:t>
      </w:r>
      <w:r>
        <w:t xml:space="preserve"> </w:t>
      </w:r>
      <w:r>
        <w:rPr>
          <w:b/>
        </w:rPr>
        <w:t xml:space="preserve">Claim:</w:t>
      </w:r>
      <w:r>
        <w:t xml:space="preserve"> </w:t>
      </w:r>
      <w:r>
        <w:t xml:space="preserve">It is unclear if ribociclib’s overall survival benefit in advanced breast cancer applies to early breast cancer.</w:t>
      </w:r>
    </w:p>
    <w:p>
      <w:pPr>
        <w:pStyle w:val="Heading3"/>
      </w:pPr>
      <w:bookmarkStart w:id="24" w:name="num-verified-claims-2"/>
      <w:r>
        <w:t xml:space="preserve">Num verified claims: 2</w:t>
      </w:r>
      <w:bookmarkEnd w:id="24"/>
    </w:p>
    <w:p>
      <w:pPr>
        <w:pStyle w:val="FirstParagraph"/>
      </w:pPr>
      <w:r>
        <w:rPr>
          <w:b/>
        </w:rPr>
        <w:t xml:space="preserve">Claim ID: 0</w:t>
      </w:r>
      <w:r>
        <w:t xml:space="preserve"> </w:t>
      </w:r>
      <w:r>
        <w:rPr>
          <w:b/>
        </w:rPr>
        <w:t xml:space="preserve">Claim:</w:t>
      </w:r>
      <w:r>
        <w:t xml:space="preserve"> </w:t>
      </w:r>
      <w:r>
        <w:t xml:space="preserve">Ribociclib provides significant overall survival benefit in HR-positive, HER2-negative advanced breast cancer patients.</w:t>
      </w:r>
    </w:p>
    <w:p>
      <w:pPr>
        <w:pStyle w:val="BodyText"/>
      </w:pPr>
      <w:r>
        <w:rPr>
          <w:b/>
        </w:rPr>
        <w:t xml:space="preserve">Claim ID: 1</w:t>
      </w:r>
      <w:r>
        <w:t xml:space="preserve"> </w:t>
      </w:r>
      <w:r>
        <w:rPr>
          <w:b/>
        </w:rPr>
        <w:t xml:space="preserve">Claim:</w:t>
      </w:r>
      <w:r>
        <w:t xml:space="preserve"> </w:t>
      </w:r>
      <w:r>
        <w:t xml:space="preserve">It is unclear if ribociclib’s overall survival benefit in advanced breast cancer applies to early breast cancer.</w:t>
      </w:r>
    </w:p>
    <w:p>
      <w:pPr>
        <w:pStyle w:val="Heading3"/>
      </w:pPr>
      <w:bookmarkStart w:id="25" w:name="num-supported-claims-2"/>
      <w:r>
        <w:t xml:space="preserve">Num supported claims: 2</w:t>
      </w:r>
      <w:bookmarkEnd w:id="25"/>
    </w:p>
    <w:p>
      <w:pPr>
        <w:pStyle w:val="FirstParagraph"/>
      </w:pPr>
      <w:r>
        <w:rPr>
          <w:b/>
        </w:rPr>
        <w:t xml:space="preserve">Claim ID: 0</w:t>
      </w:r>
      <w:r>
        <w:t xml:space="preserve"> </w:t>
      </w:r>
      <w:r>
        <w:rPr>
          <w:b/>
        </w:rPr>
        <w:t xml:space="preserve">Claim:</w:t>
      </w:r>
      <w:r>
        <w:t xml:space="preserve"> </w:t>
      </w:r>
      <w:r>
        <w:t xml:space="preserve">Ribociclib provides significant overall survival benefit in HR-positive, HER2-negative advanced breast cancer patients.</w:t>
      </w:r>
    </w:p>
    <w:p>
      <w:pPr>
        <w:pStyle w:val="BodyText"/>
      </w:pPr>
      <w:r>
        <w:rPr>
          <w:b/>
        </w:rPr>
        <w:t xml:space="preserve">Claim ID: 1</w:t>
      </w:r>
      <w:r>
        <w:t xml:space="preserve"> </w:t>
      </w:r>
      <w:r>
        <w:rPr>
          <w:b/>
        </w:rPr>
        <w:t xml:space="preserve">Claim:</w:t>
      </w:r>
      <w:r>
        <w:t xml:space="preserve"> </w:t>
      </w:r>
      <w:r>
        <w:t xml:space="preserve">It is unclear if ribociclib’s overall survival benefit in advanced breast cancer applies to early breast cancer.</w:t>
      </w:r>
    </w:p>
    <w:p>
      <w:pPr>
        <w:pStyle w:val="Heading3"/>
      </w:pPr>
      <w:bookmarkStart w:id="26" w:name="num-refuted-claims-0"/>
      <w:r>
        <w:t xml:space="preserve">Num refuted claims: 0</w:t>
      </w:r>
      <w:bookmarkEnd w:id="26"/>
    </w:p>
    <w:p>
      <w:pPr>
        <w:pStyle w:val="Heading3"/>
      </w:pPr>
      <w:bookmarkStart w:id="27" w:name="num-controversial-claims-0"/>
      <w:r>
        <w:t xml:space="preserve">Num controversial claims: 0</w:t>
      </w:r>
      <w:bookmarkEnd w:id="27"/>
    </w:p>
    <w:p>
      <w:pPr>
        <w:pStyle w:val="Heading3"/>
      </w:pPr>
      <w:bookmarkStart w:id="28" w:name="factuality-1.0"/>
      <w:r>
        <w:t xml:space="preserve">Factuality: 1.0</w:t>
      </w:r>
      <w:bookmarkEnd w:id="28"/>
    </w:p>
    <w:p>
      <w:pPr>
        <w:pStyle w:val="Heading2"/>
      </w:pPr>
      <w:bookmarkStart w:id="29" w:name="claim-details"/>
      <w:r>
        <w:t xml:space="preserve">Claim Details</w:t>
      </w:r>
      <w:bookmarkEnd w:id="29"/>
    </w:p>
    <w:p>
      <w:pPr>
        <w:pStyle w:val="Heading3"/>
      </w:pPr>
      <w:bookmarkStart w:id="30" w:name="claim-id-0"/>
      <w:r>
        <w:t xml:space="preserve">Claim ID: 0</w:t>
      </w:r>
      <w:bookmarkEnd w:id="30"/>
    </w:p>
    <w:p>
      <w:pPr>
        <w:pStyle w:val="FirstParagraph"/>
      </w:pPr>
      <w:r>
        <w:rPr>
          <w:b/>
        </w:rPr>
        <w:t xml:space="preserve">Claim:</w:t>
      </w:r>
      <w:r>
        <w:t xml:space="preserve"> </w:t>
      </w:r>
      <w:r>
        <w:t xml:space="preserve">Ribociclib provides significant overall survival benefit in HR-positive, HER2-negative advanced breast cancer patients.</w:t>
      </w:r>
    </w:p>
    <w:p>
      <w:pPr>
        <w:pStyle w:val="BodyText"/>
      </w:pPr>
      <w:r>
        <w:rPr>
          <w:b/>
        </w:rPr>
        <w:t xml:space="preserve">Checkworthy:</w:t>
      </w:r>
      <w:r>
        <w:t xml:space="preserve"> </w:t>
      </w:r>
      <w:r>
        <w:t xml:space="preserve">Yes</w:t>
      </w:r>
    </w:p>
    <w:p>
      <w:pPr>
        <w:pStyle w:val="BodyText"/>
      </w:pPr>
      <w:r>
        <w:rPr>
          <w:b/>
        </w:rPr>
        <w:t xml:space="preserve">Reason:</w:t>
      </w:r>
      <w:r>
        <w:t xml:space="preserve"> </w:t>
      </w:r>
      <w:r>
        <w:t xml:space="preserve">Yes (The statement makes a specific, factual claim about the effect of ribociclib in a defined patient population, which can be verified through clinical evidence or studies.)</w:t>
      </w:r>
    </w:p>
    <w:p>
      <w:pPr>
        <w:pStyle w:val="BodyText"/>
      </w:pPr>
      <w:r>
        <w:rPr>
          <w:b/>
        </w:rPr>
        <w:t xml:space="preserve">Original Text:</w:t>
      </w:r>
      <w:r>
        <w:t xml:space="preserve"> </w:t>
      </w:r>
      <w:r>
        <w:t xml:space="preserve">“Ribociclib has been shown to have a significant overall survival benefit in patients with hormone receptor (HR)-positive, human epidermal growth factor receptor 2 (HER2)-negative advanced breast cancer.</w:t>
      </w:r>
    </w:p>
    <w:p>
      <w:pPr>
        <w:pStyle w:val="BodyText"/>
      </w:pPr>
      <w:r>
        <w:rPr>
          <w:b/>
        </w:rPr>
        <w:t xml:space="preserve">Queries:</w:t>
      </w:r>
      <w:r>
        <w:t xml:space="preserve"> </w:t>
      </w:r>
      <w:r>
        <w:t xml:space="preserve">- Ribociclib provides significant overall survival benefit in HR-positive, HER2-negative advanced breast cancer patients.</w:t>
      </w:r>
      <w:r>
        <w:br/>
      </w:r>
      <w:r>
        <w:t xml:space="preserve">- Does ribociclib provide significant overall survival benefit?</w:t>
      </w:r>
      <w:r>
        <w:br/>
      </w:r>
      <w:r>
        <w:t xml:space="preserve">- In which type of breast cancer patients does ribociclib provide this benefit?</w:t>
      </w:r>
    </w:p>
    <w:p>
      <w:pPr>
        <w:pStyle w:val="BodyText"/>
      </w:pPr>
      <w:r>
        <w:rPr>
          <w:b/>
        </w:rPr>
        <w:t xml:space="preserve">Evidences:</w:t>
      </w:r>
      <w:r>
        <w:t xml:space="preserve"> </w:t>
      </w:r>
      <w:r>
        <w:t xml:space="preserve">-</w:t>
      </w:r>
      <w:r>
        <w:t xml:space="preserve"> </w:t>
      </w:r>
      <w:r>
        <w:rPr>
          <w:b/>
        </w:rPr>
        <w:t xml:space="preserve">Claim:</w:t>
      </w:r>
      <w:r>
        <w:t xml:space="preserve"> </w:t>
      </w:r>
      <w:r>
        <w:t xml:space="preserve">Ribociclib provides significant overall survival benefit in HR-positive, HER2-negative advanced breast cancer patients.</w:t>
      </w:r>
      <w:r>
        <w:br/>
      </w:r>
      <w:r>
        <w:t xml:space="preserve">-</w:t>
      </w:r>
      <w:r>
        <w:t xml:space="preserve"> </w:t>
      </w:r>
      <w:r>
        <w:rPr>
          <w:b/>
        </w:rPr>
        <w:t xml:space="preserve">Text:</w:t>
      </w:r>
      <w:r>
        <w:t xml:space="preserve"> </w:t>
      </w:r>
      <w:r>
        <w:t xml:space="preserve">In our trial, the addition of ribociclib significantly prolonged overall survival as compared with letrozole alone when given to postmenopausal …</w:t>
      </w:r>
      <w:r>
        <w:br/>
      </w:r>
      <w:r>
        <w:t xml:space="preserve">-</w:t>
      </w:r>
      <w:r>
        <w:t xml:space="preserve"> </w:t>
      </w:r>
      <w:r>
        <w:rPr>
          <w:b/>
        </w:rPr>
        <w:t xml:space="preserve">Source:</w:t>
      </w:r>
      <w:r>
        <w:t xml:space="preserve"> </w:t>
      </w:r>
      <w:r>
        <w:t xml:space="preserve">https://www.nejm.org/doi/full/10.1056/NEJMoa2114663</w:t>
      </w:r>
      <w:r>
        <w:br/>
      </w:r>
      <w:r>
        <w:t xml:space="preserve">-</w:t>
      </w:r>
      <w:r>
        <w:t xml:space="preserve"> </w:t>
      </w:r>
      <w:r>
        <w:rPr>
          <w:b/>
        </w:rPr>
        <w:t xml:space="preserve">Reasoning:</w:t>
      </w:r>
      <w:r>
        <w:t xml:space="preserve"> </w:t>
      </w:r>
      <w:r>
        <w:t xml:space="preserve">The evidence states that in a clinical trial, the addition of ribociclib significantly prolonged overall survival in patients with HR-positive, HER2-negative advanced breast cancer compared to letrozole alone. This directly addresses the claim that ribociclib provides significant overall survival benefit in this patient population.</w:t>
      </w:r>
      <w:r>
        <w:br/>
      </w:r>
      <w:r>
        <w:t xml:space="preserve">-</w:t>
      </w:r>
      <w:r>
        <w:t xml:space="preserve"> </w:t>
      </w: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2"/>
        </w:numPr>
        <w:pStyle w:val="Compact"/>
      </w:pPr>
      <w:r>
        <w:rPr>
          <w:b/>
        </w:rPr>
        <w:t xml:space="preserve">Text:</w:t>
      </w:r>
      <w:r>
        <w:t xml:space="preserve"> </w:t>
      </w:r>
      <w:r>
        <w:t xml:space="preserve">Ribociclib demonstrated consistent improvements in overall survival when added to endocrine therapy in patients with HR-positive/HER2-negative advanced breast …</w:t>
      </w:r>
      <w:r>
        <w:br/>
      </w:r>
    </w:p>
    <w:p>
      <w:pPr>
        <w:numPr>
          <w:ilvl w:val="1"/>
          <w:numId w:val="1002"/>
        </w:numPr>
        <w:pStyle w:val="Compact"/>
      </w:pPr>
      <w:r>
        <w:rPr>
          <w:b/>
        </w:rPr>
        <w:t xml:space="preserve">Source:</w:t>
      </w:r>
      <w:r>
        <w:t xml:space="preserve"> </w:t>
      </w:r>
      <w:r>
        <w:t xml:space="preserve">https://pmc.ncbi.nlm.nih.gov/articles/PMC8963148/</w:t>
      </w:r>
      <w:r>
        <w:br/>
      </w:r>
    </w:p>
    <w:p>
      <w:pPr>
        <w:numPr>
          <w:ilvl w:val="1"/>
          <w:numId w:val="1002"/>
        </w:numPr>
        <w:pStyle w:val="Compact"/>
      </w:pPr>
      <w:r>
        <w:rPr>
          <w:b/>
        </w:rPr>
        <w:t xml:space="preserve">Reasoning:</w:t>
      </w:r>
      <w:r>
        <w:t xml:space="preserve"> </w:t>
      </w:r>
      <w:r>
        <w:t xml:space="preserve">The evidence states that ribociclib demonstrated consistent improvements in overall survival when added to endocrine therapy in patients with HR-positive/HER2-negative advanced breast cancer. This directly supports the claim by confirming that ribociclib provides a significant overall survival benefit for these patients.</w:t>
      </w:r>
      <w:r>
        <w:br/>
      </w:r>
    </w:p>
    <w:p>
      <w:pPr>
        <w:numPr>
          <w:ilvl w:val="1"/>
          <w:numId w:val="1002"/>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3"/>
        </w:numPr>
        <w:pStyle w:val="Compact"/>
      </w:pPr>
      <w:r>
        <w:rPr>
          <w:b/>
        </w:rPr>
        <w:t xml:space="preserve">Text:</w:t>
      </w:r>
      <w:r>
        <w:t xml:space="preserve"> </w:t>
      </w:r>
      <w:r>
        <w:t xml:space="preserve">The median overall survival was nearly 64 months in patients treated with both drugs and over 51 months in those who only received letrozole.</w:t>
      </w:r>
      <w:r>
        <w:br/>
      </w:r>
    </w:p>
    <w:p>
      <w:pPr>
        <w:numPr>
          <w:ilvl w:val="1"/>
          <w:numId w:val="1003"/>
        </w:numPr>
        <w:pStyle w:val="Compact"/>
      </w:pPr>
      <w:r>
        <w:rPr>
          <w:b/>
        </w:rPr>
        <w:t xml:space="preserve">Source:</w:t>
      </w:r>
      <w:r>
        <w:t xml:space="preserve"> </w:t>
      </w:r>
      <w:r>
        <w:t xml:space="preserve">https://www.cancer.gov/news-events/cancer-currents-blog/2021/ribociclib-improves-metastatic-breast-cancer-survival</w:t>
      </w:r>
      <w:r>
        <w:br/>
      </w:r>
    </w:p>
    <w:p>
      <w:pPr>
        <w:numPr>
          <w:ilvl w:val="1"/>
          <w:numId w:val="1003"/>
        </w:numPr>
        <w:pStyle w:val="Compact"/>
      </w:pPr>
      <w:r>
        <w:rPr>
          <w:b/>
        </w:rPr>
        <w:t xml:space="preserve">Reasoning:</w:t>
      </w:r>
      <w:r>
        <w:t xml:space="preserve"> </w:t>
      </w:r>
      <w:r>
        <w:t xml:space="preserve">The evidence compares overall survival in patients treated with both drugs (which likely refers to ribociclib plus letrozole) versus those treated with letrozole alone. Patients receiving both had a median overall survival of nearly 64 months, compared to 51 months for letrozole only. This indicates a significant improvement in survival for those receiving ribociclib, supporting the claim that ribociclib provides significant overall survival benefit in HR-positive, HER2-negative advanced breast cancer patients.</w:t>
      </w:r>
      <w:r>
        <w:br/>
      </w:r>
    </w:p>
    <w:p>
      <w:pPr>
        <w:numPr>
          <w:ilvl w:val="1"/>
          <w:numId w:val="1003"/>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4"/>
        </w:numPr>
        <w:pStyle w:val="Compact"/>
      </w:pPr>
      <w:r>
        <w:rPr>
          <w:b/>
        </w:rPr>
        <w:t xml:space="preserve">Text:</w:t>
      </w:r>
      <w:r>
        <w:t xml:space="preserve"> </w:t>
      </w:r>
      <w:r>
        <w:t xml:space="preserve">In our trial, the addition of ribociclib significantly prolonged overall survival as compared with letrozole alone when given to postmenopausal …</w:t>
      </w:r>
      <w:r>
        <w:br/>
      </w:r>
    </w:p>
    <w:p>
      <w:pPr>
        <w:numPr>
          <w:ilvl w:val="1"/>
          <w:numId w:val="1004"/>
        </w:numPr>
        <w:pStyle w:val="Compact"/>
      </w:pPr>
      <w:r>
        <w:rPr>
          <w:b/>
        </w:rPr>
        <w:t xml:space="preserve">Source:</w:t>
      </w:r>
      <w:r>
        <w:t xml:space="preserve"> </w:t>
      </w:r>
      <w:r>
        <w:t xml:space="preserve">https://www.nejm.org/doi/full/10.1056/NEJMoa2114663</w:t>
      </w:r>
      <w:r>
        <w:br/>
      </w:r>
    </w:p>
    <w:p>
      <w:pPr>
        <w:numPr>
          <w:ilvl w:val="1"/>
          <w:numId w:val="1004"/>
        </w:numPr>
        <w:pStyle w:val="Compact"/>
      </w:pPr>
      <w:r>
        <w:rPr>
          <w:b/>
        </w:rPr>
        <w:t xml:space="preserve">Reasoning:</w:t>
      </w:r>
      <w:r>
        <w:t xml:space="preserve"> </w:t>
      </w:r>
      <w:r>
        <w:t xml:space="preserve">The evidence states that in a clinical trial, the addition of ribociclib significantly prolonged overall survival in patients with HR-positive, HER2-negative advanced breast cancer compared to letrozole alone. This directly addresses the claim that ribociclib provides significant overall survival benefit in this patient population.</w:t>
      </w:r>
      <w:r>
        <w:br/>
      </w:r>
    </w:p>
    <w:p>
      <w:pPr>
        <w:numPr>
          <w:ilvl w:val="1"/>
          <w:numId w:val="1004"/>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5"/>
        </w:numPr>
        <w:pStyle w:val="Compact"/>
      </w:pPr>
      <w:r>
        <w:rPr>
          <w:b/>
        </w:rPr>
        <w:t xml:space="preserve">Text:</w:t>
      </w:r>
      <w:r>
        <w:t xml:space="preserve"> </w:t>
      </w:r>
      <w:r>
        <w:t xml:space="preserve">Ribociclib demonstrated consistent improvements in overall survival when added to endocrine therapy in patients with HR-positive/HER2-negative advanced breast …</w:t>
      </w:r>
      <w:r>
        <w:br/>
      </w:r>
    </w:p>
    <w:p>
      <w:pPr>
        <w:numPr>
          <w:ilvl w:val="1"/>
          <w:numId w:val="1005"/>
        </w:numPr>
        <w:pStyle w:val="Compact"/>
      </w:pPr>
      <w:r>
        <w:rPr>
          <w:b/>
        </w:rPr>
        <w:t xml:space="preserve">Source:</w:t>
      </w:r>
      <w:r>
        <w:t xml:space="preserve"> </w:t>
      </w:r>
      <w:r>
        <w:t xml:space="preserve">https://pmc.ncbi.nlm.nih.gov/articles/PMC8963148/</w:t>
      </w:r>
      <w:r>
        <w:br/>
      </w:r>
    </w:p>
    <w:p>
      <w:pPr>
        <w:numPr>
          <w:ilvl w:val="1"/>
          <w:numId w:val="1005"/>
        </w:numPr>
        <w:pStyle w:val="Compact"/>
      </w:pPr>
      <w:r>
        <w:rPr>
          <w:b/>
        </w:rPr>
        <w:t xml:space="preserve">Reasoning:</w:t>
      </w:r>
      <w:r>
        <w:t xml:space="preserve"> </w:t>
      </w:r>
      <w:r>
        <w:t xml:space="preserve">The evidence states that ribociclib demonstrated consistent improvements in overall survival when added to endocrine therapy in patients with HR-positive/HER2-negative advanced breast cancer. This directly supports the claim by confirming that ribociclib provides a significant overall survival benefit for these patients.</w:t>
      </w:r>
      <w:r>
        <w:br/>
      </w:r>
    </w:p>
    <w:p>
      <w:pPr>
        <w:numPr>
          <w:ilvl w:val="1"/>
          <w:numId w:val="1005"/>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6"/>
        </w:numPr>
        <w:pStyle w:val="Compact"/>
      </w:pPr>
      <w:r>
        <w:rPr>
          <w:b/>
        </w:rPr>
        <w:t xml:space="preserve">Text:</w:t>
      </w:r>
      <w:r>
        <w:t xml:space="preserve"> </w:t>
      </w:r>
      <w:r>
        <w:t xml:space="preserve">The median overall survival was nearly 64 months in patients treated with both drugs and over 51 months in those who only received letrozole. All the women in the trial had already gone through menopause and had cancer that was hormone receptor (HR)-positive and HER2-negative.</w:t>
      </w:r>
      <w:r>
        <w:br/>
      </w:r>
      <w:r>
        <w:t xml:space="preserve">“</w:t>
      </w:r>
      <w:r>
        <w:t xml:space="preserve">This is the longest median survival reported to date in any advanced breast cancer phase 3 clinical trial,</w:t>
      </w:r>
      <w:r>
        <w:t xml:space="preserve">”</w:t>
      </w:r>
      <w:r>
        <w:t xml:space="preserve"> </w:t>
      </w:r>
      <w:r>
        <w:t xml:space="preserve">said the study’s lead researcher, Gabriel Hortobagyi, M.D., of the University of Texas MD Anderson Cancer Center. Dr. Hortobagyi presented the findings on September 18 at the 2021 European Society of Medical Oncology (ESMO) Congress.</w:t>
      </w:r>
      <w:r>
        <w:t xml:space="preserve"> </w:t>
      </w:r>
      <w:r>
        <w:t xml:space="preserve">In addition, more th</w:t>
      </w:r>
    </w:p>
    <w:p>
      <w:pPr>
        <w:numPr>
          <w:ilvl w:val="1"/>
          <w:numId w:val="1006"/>
        </w:numPr>
        <w:pStyle w:val="Compact"/>
      </w:pPr>
      <w:r>
        <w:rPr>
          <w:b/>
        </w:rPr>
        <w:t xml:space="preserve">Source:</w:t>
      </w:r>
      <w:r>
        <w:t xml:space="preserve"> </w:t>
      </w:r>
      <w:r>
        <w:t xml:space="preserve">https://www.cancer.gov/news-events/cancer-currents-blog/2021/ribociclib-improves-metastatic-breast-cancer-survival</w:t>
      </w:r>
      <w:r>
        <w:br/>
      </w:r>
    </w:p>
    <w:p>
      <w:pPr>
        <w:numPr>
          <w:ilvl w:val="1"/>
          <w:numId w:val="1006"/>
        </w:numPr>
        <w:pStyle w:val="Compact"/>
      </w:pPr>
      <w:r>
        <w:rPr>
          <w:b/>
        </w:rPr>
        <w:t xml:space="preserve">Reasoning:</w:t>
      </w:r>
      <w:r>
        <w:t xml:space="preserve"> </w:t>
      </w:r>
      <w:r>
        <w:t xml:space="preserve">The evidence states that patients treated with both drugs (one of which is ribociclib) had a median overall survival nearly 13 months longer than those who received only letrozole. The study included women with HR-positive, HER2-negative advanced breast cancer. The statement from the study lead calls this the longest median survival reported in this context, and the source headline also mentions ribociclib improves survival. Collectively, this supports the claim that ribociclib provides significant overall survival benefit in the specified patient group.</w:t>
      </w:r>
      <w:r>
        <w:br/>
      </w:r>
    </w:p>
    <w:p>
      <w:pPr>
        <w:numPr>
          <w:ilvl w:val="1"/>
          <w:numId w:val="1006"/>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7"/>
        </w:numPr>
        <w:pStyle w:val="Compact"/>
      </w:pPr>
      <w:r>
        <w:rPr>
          <w:b/>
        </w:rPr>
        <w:t xml:space="preserve">Text:</w:t>
      </w:r>
      <w:r>
        <w:t xml:space="preserve"> </w:t>
      </w:r>
      <w:r>
        <w:t xml:space="preserve">Taken together, the MONALEESA trials of ribociclib have shown a consistent overall survival benefit regardless of accompanying endocrine therapy …</w:t>
      </w:r>
      <w:r>
        <w:br/>
      </w:r>
    </w:p>
    <w:p>
      <w:pPr>
        <w:numPr>
          <w:ilvl w:val="1"/>
          <w:numId w:val="1007"/>
        </w:numPr>
        <w:pStyle w:val="Compact"/>
      </w:pPr>
      <w:r>
        <w:rPr>
          <w:b/>
        </w:rPr>
        <w:t xml:space="preserve">Source:</w:t>
      </w:r>
      <w:r>
        <w:t xml:space="preserve"> </w:t>
      </w:r>
      <w:r>
        <w:t xml:space="preserve">https://www.nejm.org/doi/full/10.1056/NEJMoa2114663</w:t>
      </w:r>
      <w:r>
        <w:br/>
      </w:r>
    </w:p>
    <w:p>
      <w:pPr>
        <w:numPr>
          <w:ilvl w:val="1"/>
          <w:numId w:val="1007"/>
        </w:numPr>
        <w:pStyle w:val="Compact"/>
      </w:pPr>
      <w:r>
        <w:rPr>
          <w:b/>
        </w:rPr>
        <w:t xml:space="preserve">Reasoning:</w:t>
      </w:r>
      <w:r>
        <w:t xml:space="preserve"> </w:t>
      </w:r>
      <w:r>
        <w:t xml:space="preserve">The evidence from the MONALEESA trials, as cited, states that ribociclib has shown a consistent overall survival benefit in patients, which directly aligns with the claim regarding its benefit for HR-positive, HER2-negative advanced breast cancer patients. The source is also credible (NEJM), adding to reliability.</w:t>
      </w:r>
      <w:r>
        <w:br/>
      </w:r>
    </w:p>
    <w:p>
      <w:pPr>
        <w:numPr>
          <w:ilvl w:val="1"/>
          <w:numId w:val="1007"/>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8"/>
        </w:numPr>
        <w:pStyle w:val="Compact"/>
      </w:pPr>
      <w:r>
        <w:rPr>
          <w:b/>
        </w:rPr>
        <w:t xml:space="preserve">Text:</w:t>
      </w:r>
      <w:r>
        <w:t xml:space="preserve"> </w:t>
      </w:r>
      <w:r>
        <w:t xml:space="preserve">KISQALI has been proven to show consistent results across 3 clinical trials that included thousands of patients with your type of breast cancer.</w:t>
      </w:r>
      <w:r>
        <w:br/>
      </w:r>
    </w:p>
    <w:p>
      <w:pPr>
        <w:numPr>
          <w:ilvl w:val="1"/>
          <w:numId w:val="1008"/>
        </w:numPr>
        <w:pStyle w:val="Compact"/>
      </w:pPr>
      <w:r>
        <w:rPr>
          <w:b/>
        </w:rPr>
        <w:t xml:space="preserve">Source:</w:t>
      </w:r>
      <w:r>
        <w:t xml:space="preserve"> </w:t>
      </w:r>
      <w:r>
        <w:t xml:space="preserve">https://us.kisqali.com/metastatic-breast-cancer/proven-results/results-with-kisqali</w:t>
      </w:r>
      <w:r>
        <w:br/>
      </w:r>
    </w:p>
    <w:p>
      <w:pPr>
        <w:numPr>
          <w:ilvl w:val="1"/>
          <w:numId w:val="1008"/>
        </w:numPr>
        <w:pStyle w:val="Compact"/>
      </w:pPr>
      <w:r>
        <w:rPr>
          <w:b/>
        </w:rPr>
        <w:t xml:space="preserve">Reasoning:</w:t>
      </w:r>
      <w:r>
        <w:t xml:space="preserve"> </w:t>
      </w:r>
      <w:r>
        <w:t xml:space="preserve">The evidence states that KISQALI (ribociclib) has shown consistent results across three clinical trials for patients with HR-positive, HER2-negative advanced breast cancer. However, it does not explicitly mention that a significant overall survival benefit was observed. The claim specifically concerns overall survival, but the evidence only references</w:t>
      </w:r>
      <w:r>
        <w:t xml:space="preserve"> </w:t>
      </w:r>
      <w:r>
        <w:t xml:space="preserve">‘</w:t>
      </w:r>
      <w:r>
        <w:t xml:space="preserve">consistent results</w:t>
      </w:r>
      <w:r>
        <w:t xml:space="preserve">’</w:t>
      </w:r>
      <w:r>
        <w:t xml:space="preserve"> </w:t>
      </w:r>
      <w:r>
        <w:t xml:space="preserve">without further elaboration. Therefore, while the evidence may imply efficacy, it does not directly address or confirm the specific claim about overall survival benefit.</w:t>
      </w:r>
      <w:r>
        <w:br/>
      </w:r>
    </w:p>
    <w:p>
      <w:pPr>
        <w:numPr>
          <w:ilvl w:val="1"/>
          <w:numId w:val="1008"/>
        </w:numPr>
        <w:pStyle w:val="Compact"/>
      </w:pPr>
      <w:r>
        <w:rPr>
          <w:b/>
        </w:rPr>
        <w:t xml:space="preserve">Relationship:</w:t>
      </w:r>
      <w:r>
        <w:t xml:space="preserve"> </w:t>
      </w:r>
      <w:r>
        <w:t xml:space="preserve">IRRELEVANT</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09"/>
        </w:numPr>
        <w:pStyle w:val="Compact"/>
      </w:pPr>
      <w:r>
        <w:rPr>
          <w:b/>
        </w:rPr>
        <w:t xml:space="preserve">Text:</w:t>
      </w:r>
      <w:r>
        <w:t xml:space="preserve"> </w:t>
      </w:r>
      <w:r>
        <w:t xml:space="preserve">Across all patients, ribociclib added to ET significantly improved OS by 25% compared with ET alone (HR, 0.75; p .0012). However, results showed a significant …</w:t>
      </w:r>
      <w:r>
        <w:br/>
      </w:r>
    </w:p>
    <w:p>
      <w:pPr>
        <w:numPr>
          <w:ilvl w:val="1"/>
          <w:numId w:val="1009"/>
        </w:numPr>
        <w:pStyle w:val="Compact"/>
      </w:pPr>
      <w:r>
        <w:rPr>
          <w:b/>
        </w:rPr>
        <w:t xml:space="preserve">Source:</w:t>
      </w:r>
      <w:r>
        <w:t xml:space="preserve"> </w:t>
      </w:r>
      <w:r>
        <w:t xml:space="preserve">https://pmc.ncbi.nlm.nih.gov/articles/PMC8963148/</w:t>
      </w:r>
      <w:r>
        <w:br/>
      </w:r>
    </w:p>
    <w:p>
      <w:pPr>
        <w:numPr>
          <w:ilvl w:val="1"/>
          <w:numId w:val="1009"/>
        </w:numPr>
        <w:pStyle w:val="Compact"/>
      </w:pPr>
      <w:r>
        <w:rPr>
          <w:b/>
        </w:rPr>
        <w:t xml:space="preserve">Reasoning:</w:t>
      </w:r>
      <w:r>
        <w:t xml:space="preserve"> </w:t>
      </w:r>
      <w:r>
        <w:t xml:space="preserve">The evidence states that ribociclib added to endocrine therapy (ET) significantly improved overall survival (OS) by 25% compared with ET alone in patients, with a hazard ratio of 0.75 and a statistically significant p-value (p .0012). This demonstrates a clear and significant overall survival benefit for ribociclib in the group described in the claim (HR-positive, HER2-negative advanced breast cancer patients).</w:t>
      </w:r>
      <w:r>
        <w:br/>
      </w:r>
    </w:p>
    <w:p>
      <w:pPr>
        <w:numPr>
          <w:ilvl w:val="1"/>
          <w:numId w:val="1009"/>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10"/>
        </w:numPr>
        <w:pStyle w:val="Compact"/>
      </w:pPr>
      <w:r>
        <w:rPr>
          <w:b/>
        </w:rPr>
        <w:t xml:space="preserve">Text:</w:t>
      </w:r>
      <w:r>
        <w:t xml:space="preserve"> </w:t>
      </w:r>
      <w:r>
        <w:t xml:space="preserve">Women with metastatic breast cancer treated with ribociclib (Kisqali) and letrozole (Femara) as their initial treatment lived approximately …</w:t>
      </w:r>
      <w:r>
        <w:br/>
      </w:r>
    </w:p>
    <w:p>
      <w:pPr>
        <w:numPr>
          <w:ilvl w:val="1"/>
          <w:numId w:val="1010"/>
        </w:numPr>
        <w:pStyle w:val="Compact"/>
      </w:pPr>
      <w:r>
        <w:rPr>
          <w:b/>
        </w:rPr>
        <w:t xml:space="preserve">Source:</w:t>
      </w:r>
      <w:r>
        <w:t xml:space="preserve"> </w:t>
      </w:r>
      <w:r>
        <w:t xml:space="preserve">https://www.cancer.gov/news-events/cancer-currents-blog/2021/ribociclib-improves-metastatic-breast-cancer-survival</w:t>
      </w:r>
      <w:r>
        <w:br/>
      </w:r>
    </w:p>
    <w:p>
      <w:pPr>
        <w:numPr>
          <w:ilvl w:val="1"/>
          <w:numId w:val="1010"/>
        </w:numPr>
        <w:pStyle w:val="Compact"/>
      </w:pPr>
      <w:r>
        <w:rPr>
          <w:b/>
        </w:rPr>
        <w:t xml:space="preserve">Reasoning:</w:t>
      </w:r>
      <w:r>
        <w:t xml:space="preserve"> </w:t>
      </w:r>
      <w:r>
        <w:t xml:space="preserve">The evidence states that women with metastatic breast cancer who were treated with ribociclib (Kisqali) and letrozole (Femara) as their initial treatment experienced improved survival. Since metastatic breast cancer is consistent with advanced breast cancer, and improved survival implies a significant overall survival benefit, the evidence supports the claim that ribociclib provides significant overall survival benefit in HR-positive, HER2-negative advanced breast cancer patients.</w:t>
      </w:r>
      <w:r>
        <w:br/>
      </w:r>
    </w:p>
    <w:p>
      <w:pPr>
        <w:numPr>
          <w:ilvl w:val="1"/>
          <w:numId w:val="1010"/>
        </w:numPr>
        <w:pStyle w:val="Compact"/>
      </w:pPr>
      <w:r>
        <w:rPr>
          <w:b/>
        </w:rPr>
        <w:t xml:space="preserve">Relationship:</w:t>
      </w:r>
      <w:r>
        <w:t xml:space="preserve"> </w:t>
      </w:r>
      <w:r>
        <w:t xml:space="preserve">SUPPORTS</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11"/>
        </w:numPr>
        <w:pStyle w:val="Compact"/>
      </w:pPr>
      <w:r>
        <w:rPr>
          <w:b/>
        </w:rPr>
        <w:t xml:space="preserve">Text:</w:t>
      </w:r>
      <w:r>
        <w:t xml:space="preserve"> </w:t>
      </w:r>
      <w:r>
        <w:t xml:space="preserve">Ribociclib has become a commonly used treatment for ER-positive, HER2-negative breast cancer that requires treatment beyond surgery and radiation therapy. It is a targeted therapy called a CDK4/6 inhibitor that shuts down certain processes that cancer cells need to divide. </w:t>
      </w:r>
      <w:r>
        <w:br/>
      </w:r>
      <w:r>
        <w:t xml:space="preserve">The combination of ribociclib with a drug to block hormones (endocrine therapy) has recently become a standard treatment for postmenopausal women with hormone receptor–positive, HER2-negative metastatic breast cancer that isn’t immediately life threatening. But younger women who haven’t yet gone through menopause make up a substantial proportion of people diagno</w:t>
      </w:r>
    </w:p>
    <w:p>
      <w:pPr>
        <w:numPr>
          <w:ilvl w:val="1"/>
          <w:numId w:val="1011"/>
        </w:numPr>
        <w:pStyle w:val="Compact"/>
      </w:pPr>
      <w:r>
        <w:rPr>
          <w:b/>
        </w:rPr>
        <w:t xml:space="preserve">Source:</w:t>
      </w:r>
      <w:r>
        <w:t xml:space="preserve"> </w:t>
      </w:r>
      <w:r>
        <w:t xml:space="preserve">https://www.cancer.gov/news-events/cancer-currents-blog/2023/kisqali-hormone-therapy-breast-cancer</w:t>
      </w:r>
      <w:r>
        <w:br/>
      </w:r>
    </w:p>
    <w:p>
      <w:pPr>
        <w:numPr>
          <w:ilvl w:val="1"/>
          <w:numId w:val="1011"/>
        </w:numPr>
        <w:pStyle w:val="Compact"/>
      </w:pPr>
      <w:r>
        <w:rPr>
          <w:b/>
        </w:rPr>
        <w:t xml:space="preserve">Reasoning:</w:t>
      </w:r>
      <w:r>
        <w:t xml:space="preserve"> </w:t>
      </w:r>
      <w:r>
        <w:t xml:space="preserve">The evidence states that ribociclib is a commonly used treatment for ER-positive (equivalent to HR-positive), HER2-negative breast cancer, and that its use in combination with endocrine therapy has become a standard treatment for relevant patients. However, there is no direct mention in the evidence of a significant overall survival benefit provided by ribociclib. While becoming standard of care suggests benefit, it does not specifically state or quantify an improvement in overall survival. Therefore, the evidence is relevant but does not directly support or refute the claim about significant overall survival benefit.</w:t>
      </w:r>
      <w:r>
        <w:br/>
      </w:r>
    </w:p>
    <w:p>
      <w:pPr>
        <w:numPr>
          <w:ilvl w:val="1"/>
          <w:numId w:val="1011"/>
        </w:numPr>
        <w:pStyle w:val="Compact"/>
      </w:pPr>
      <w:r>
        <w:rPr>
          <w:b/>
        </w:rPr>
        <w:t xml:space="preserve">Relationship:</w:t>
      </w:r>
      <w:r>
        <w:t xml:space="preserve"> </w:t>
      </w:r>
      <w:r>
        <w:t xml:space="preserve">IRRELEVANT</w:t>
      </w:r>
    </w:p>
    <w:p>
      <w:pPr>
        <w:numPr>
          <w:ilvl w:val="0"/>
          <w:numId w:val="1001"/>
        </w:numPr>
        <w:pStyle w:val="Compact"/>
      </w:pPr>
      <w:r>
        <w:rPr>
          <w:b/>
        </w:rPr>
        <w:t xml:space="preserve">Claim:</w:t>
      </w:r>
      <w:r>
        <w:t xml:space="preserve"> </w:t>
      </w:r>
      <w:r>
        <w:t xml:space="preserve">Ribociclib provides significant overall survival benefit in HR-positive, HER2-negative advanced breast cancer patients.</w:t>
      </w:r>
    </w:p>
    <w:p>
      <w:pPr>
        <w:numPr>
          <w:ilvl w:val="1"/>
          <w:numId w:val="1012"/>
        </w:numPr>
        <w:pStyle w:val="Compact"/>
      </w:pPr>
      <w:r>
        <w:rPr>
          <w:b/>
        </w:rPr>
        <w:t xml:space="preserve">Text:</w:t>
      </w:r>
      <w:r>
        <w:t xml:space="preserve"> </w:t>
      </w:r>
      <w:r>
        <w:t xml:space="preserve">While previous research led by Hortobagyi demonstrated the survival advantages of ribociclib in treating metastatic breast cancer, this trial provided evidence that it could improve outcomes for patients with early-stage breast cancer that hasn’t spread to the lymph nodes.</w:t>
      </w:r>
      <w:r>
        <w:br/>
      </w:r>
      <w:r>
        <w:t xml:space="preserve">The NATALEE trial enrolled 5,101 men and pre-/post-menopausal women from 20 different countries with stage IIA, IIB, or III HR+/HER2- breast cancer at risk for recurrence. Participants were randomized to receive either adjuvant ribociclib for three years with hormonal therapy for at least five years or hormonal therapy alone for at least five years. The primary endpoin</w:t>
      </w:r>
    </w:p>
    <w:p>
      <w:pPr>
        <w:numPr>
          <w:ilvl w:val="1"/>
          <w:numId w:val="1012"/>
        </w:numPr>
        <w:pStyle w:val="Compact"/>
      </w:pPr>
      <w:r>
        <w:rPr>
          <w:b/>
        </w:rPr>
        <w:t xml:space="preserve">Source:</w:t>
      </w:r>
      <w:r>
        <w:t xml:space="preserve"> </w:t>
      </w:r>
      <w:r>
        <w:t xml:space="preserve">https://www.mdanderson.org/newsroom/sabcs-combining-ribociclib-hormone-therapy-improved-patient-outcomes-early-stage-breast-cancer.h00-159624168.html</w:t>
      </w:r>
      <w:r>
        <w:br/>
      </w:r>
    </w:p>
    <w:p>
      <w:pPr>
        <w:numPr>
          <w:ilvl w:val="1"/>
          <w:numId w:val="1012"/>
        </w:numPr>
        <w:pStyle w:val="Compact"/>
      </w:pPr>
      <w:r>
        <w:rPr>
          <w:b/>
        </w:rPr>
        <w:t xml:space="preserve">Reasoning:</w:t>
      </w:r>
      <w:r>
        <w:t xml:space="preserve"> </w:t>
      </w:r>
      <w:r>
        <w:t xml:space="preserve">The evidence discusses research showing that ribociclib provides survival advantages in metastatic breast cancer, and more specifically references the NATALEE trial indicating improved outcomes in early-stage HR+/HER2- breast cancer when ribociclib is combined with hormonal therapy. However, the evidence cited focuses on early-stage and non-metastatic contexts, not directly on advanced (metastatic) breast cancer where overall survival is the most critical endpoint. It acknowledges that earlier research showed survival advantages in the metastatic setting but does not provide details or data from those studies, focusing instead on outcomes for early-stage patients. Therefore, the evidence is not directly relevant to the claim about significant overall survival benefit in advanced (HR+, HER2-) breast cancer patients.</w:t>
      </w:r>
      <w:r>
        <w:br/>
      </w:r>
    </w:p>
    <w:p>
      <w:pPr>
        <w:numPr>
          <w:ilvl w:val="1"/>
          <w:numId w:val="1012"/>
        </w:numPr>
        <w:pStyle w:val="Compact"/>
      </w:pPr>
      <w:r>
        <w:rPr>
          <w:b/>
        </w:rPr>
        <w:t xml:space="preserve">Relationship:</w:t>
      </w:r>
      <w:r>
        <w:t xml:space="preserve"> </w:t>
      </w:r>
      <w:r>
        <w:t xml:space="preserve">IRRELEVANT</w:t>
      </w:r>
    </w:p>
    <w:p>
      <w:pPr>
        <w:pStyle w:val="FirstParagraph"/>
      </w:pPr>
      <w:r>
        <w:rPr>
          <w:b/>
        </w:rPr>
        <w:t xml:space="preserve">Factuality:</w:t>
      </w:r>
      <w:r>
        <w:t xml:space="preserve"> </w:t>
      </w:r>
      <w:r>
        <w:t xml:space="preserve">1.0</w:t>
      </w:r>
    </w:p>
    <w:p>
      <w:r>
        <w:pict>
          <v:rect style="width:0;height:1.5pt" o:hralign="center" o:hrstd="t" o:hr="t"/>
        </w:pict>
      </w:r>
    </w:p>
    <w:p>
      <w:pPr>
        <w:pStyle w:val="Heading3"/>
      </w:pPr>
      <w:bookmarkStart w:id="31" w:name="claim-id-1"/>
      <w:r>
        <w:t xml:space="preserve">Claim ID: 1</w:t>
      </w:r>
      <w:bookmarkEnd w:id="31"/>
    </w:p>
    <w:p>
      <w:pPr>
        <w:pStyle w:val="FirstParagraph"/>
      </w:pPr>
      <w:r>
        <w:rPr>
          <w:b/>
        </w:rPr>
        <w:t xml:space="preserve">Claim:</w:t>
      </w:r>
      <w:r>
        <w:t xml:space="preserve"> </w:t>
      </w:r>
      <w:r>
        <w:t xml:space="preserve">It is unclear if ribociclib’s overall survival benefit in advanced breast cancer applies to early breast cancer.</w:t>
      </w:r>
    </w:p>
    <w:p>
      <w:pPr>
        <w:pStyle w:val="BodyText"/>
      </w:pPr>
      <w:r>
        <w:rPr>
          <w:b/>
        </w:rPr>
        <w:t xml:space="preserve">Checkworthy:</w:t>
      </w:r>
      <w:r>
        <w:t xml:space="preserve"> </w:t>
      </w:r>
      <w:r>
        <w:t xml:space="preserve">Yes</w:t>
      </w:r>
    </w:p>
    <w:p>
      <w:pPr>
        <w:pStyle w:val="BodyText"/>
      </w:pPr>
      <w:r>
        <w:rPr>
          <w:b/>
        </w:rPr>
        <w:t xml:space="preserve">Reason:</w:t>
      </w:r>
      <w:r>
        <w:t xml:space="preserve"> </w:t>
      </w:r>
      <w:r>
        <w:t xml:space="preserve">Yes (The statement makes a verifiable factual claim about the current state of medical knowledge regarding ribociclib’s benefit in a different patient population.)</w:t>
      </w:r>
    </w:p>
    <w:p>
      <w:pPr>
        <w:pStyle w:val="BodyText"/>
      </w:pPr>
      <w:r>
        <w:rPr>
          <w:b/>
        </w:rPr>
        <w:t xml:space="preserve">Original Text:</w:t>
      </w:r>
      <w:r>
        <w:t xml:space="preserve"> </w:t>
      </w:r>
      <w:r>
        <w:t xml:space="preserve">Whether this benefit in advanced breast cancer extends to early breast cancer is unclear.</w:t>
      </w:r>
    </w:p>
    <w:p>
      <w:pPr>
        <w:pStyle w:val="BodyText"/>
      </w:pPr>
      <w:r>
        <w:rPr>
          <w:b/>
        </w:rPr>
        <w:t xml:space="preserve">Queries:</w:t>
      </w:r>
      <w:r>
        <w:t xml:space="preserve"> </w:t>
      </w:r>
      <w:r>
        <w:t xml:space="preserve">- It is unclear if ribociclib’s overall survival benefit in advanced breast cancer applies to early breast cancer.</w:t>
      </w:r>
      <w:r>
        <w:br/>
      </w:r>
      <w:r>
        <w:t xml:space="preserve">- Is there evidence that ribociclib provides an overall survival benefit in advanced breast cancer?</w:t>
      </w:r>
      <w:r>
        <w:br/>
      </w:r>
      <w:r>
        <w:t xml:space="preserve">- Has ribociclib’s overall survival benefit been established in early breast cancer?</w:t>
      </w:r>
    </w:p>
    <w:p>
      <w:pPr>
        <w:pStyle w:val="BodyText"/>
      </w:pPr>
      <w:r>
        <w:rPr>
          <w:b/>
        </w:rPr>
        <w:t xml:space="preserve">Evidences:</w:t>
      </w:r>
      <w:r>
        <w:t xml:space="preserve"> </w:t>
      </w:r>
      <w:r>
        <w:t xml:space="preserve">-</w:t>
      </w:r>
      <w:r>
        <w:t xml:space="preserve"> </w:t>
      </w:r>
      <w:r>
        <w:rPr>
          <w:b/>
        </w:rPr>
        <w:t xml:space="preserve">Claim:</w:t>
      </w:r>
      <w:r>
        <w:t xml:space="preserve"> </w:t>
      </w:r>
      <w:r>
        <w:t xml:space="preserve">It is unclear if ribociclib’s overall survival benefit in advanced breast cancer applies to early breast cancer.</w:t>
      </w:r>
      <w:r>
        <w:br/>
      </w:r>
      <w:r>
        <w:t xml:space="preserve">-</w:t>
      </w:r>
      <w:r>
        <w:t xml:space="preserve"> </w:t>
      </w:r>
      <w:r>
        <w:rPr>
          <w:b/>
        </w:rPr>
        <w:t xml:space="preserve">Text:</w:t>
      </w:r>
      <w:r>
        <w:t xml:space="preserve"> </w:t>
      </w:r>
      <w:r>
        <w:t xml:space="preserve">Ribociclib has been shown to have a significant overall survival benefit in patients with hormone receptor (HR)–positive, human epidermal growth factor receptor 2 (HER2)–negative advanced breast cancer. Whether this benefit in advanced breast cancer extends to early breast cancer is unclear.</w:t>
      </w:r>
      <w:r>
        <w:br/>
      </w:r>
      <w:r>
        <w:t xml:space="preserve">-</w:t>
      </w:r>
      <w:r>
        <w:t xml:space="preserve"> </w:t>
      </w:r>
      <w:r>
        <w:rPr>
          <w:b/>
        </w:rPr>
        <w:t xml:space="preserve">Source:</w:t>
      </w:r>
      <w:r>
        <w:t xml:space="preserve"> </w:t>
      </w:r>
      <w:r>
        <w:t xml:space="preserve">Google Answer Box</w:t>
      </w:r>
      <w:r>
        <w:br/>
      </w:r>
      <w:r>
        <w:t xml:space="preserve">-</w:t>
      </w:r>
      <w:r>
        <w:t xml:space="preserve"> </w:t>
      </w:r>
      <w:r>
        <w:rPr>
          <w:b/>
        </w:rPr>
        <w:t xml:space="preserve">Reasoning:</w:t>
      </w:r>
      <w:r>
        <w:t xml:space="preserve"> </w:t>
      </w:r>
      <w:r>
        <w:t xml:space="preserve">The evidence directly states that while ribociclib has a significant overall survival benefit in advanced breast cancer, it is unclear whether this benefit extends to early breast cancer. This aligns precisely with the claim, confirming the claim’s uncertainty regarding early breast cancer.</w:t>
      </w:r>
      <w:r>
        <w:br/>
      </w:r>
      <w:r>
        <w:t xml:space="preserve">-</w:t>
      </w:r>
      <w:r>
        <w:t xml:space="preserve"> </w:t>
      </w:r>
      <w:r>
        <w:rPr>
          <w:b/>
        </w:rPr>
        <w:t xml:space="preserve">Relationship:</w:t>
      </w:r>
      <w:r>
        <w:t xml:space="preserve"> </w:t>
      </w:r>
      <w:r>
        <w:t xml:space="preserve">SUPPORTS</w:t>
      </w:r>
    </w:p>
    <w:p>
      <w:pPr>
        <w:numPr>
          <w:ilvl w:val="0"/>
          <w:numId w:val="1013"/>
        </w:numPr>
        <w:pStyle w:val="Compact"/>
      </w:pPr>
      <w:r>
        <w:rPr>
          <w:b/>
        </w:rPr>
        <w:t xml:space="preserve">Claim:</w:t>
      </w:r>
      <w:r>
        <w:t xml:space="preserve"> </w:t>
      </w:r>
      <w:r>
        <w:t xml:space="preserve">It is unclear if ribociclib’s overall survival benefit in advanced breast cancer applies to early breast cancer.</w:t>
      </w:r>
    </w:p>
    <w:p>
      <w:pPr>
        <w:numPr>
          <w:ilvl w:val="1"/>
          <w:numId w:val="1014"/>
        </w:numPr>
        <w:pStyle w:val="Compact"/>
      </w:pPr>
      <w:r>
        <w:rPr>
          <w:b/>
        </w:rPr>
        <w:t xml:space="preserve">Text:</w:t>
      </w:r>
      <w:r>
        <w:t xml:space="preserve"> </w:t>
      </w:r>
      <w:r>
        <w:t xml:space="preserve">Conclusions. First-line therapy with ribociclib plus letrozole showed a significant overall survival benefit as compared with placebo plus letrozole in patients with HR-positive, HER2-negative advanced breast cancer. Median overall survival was more than 12 months longer with ribociclib than with placebo.</w:t>
      </w:r>
      <w:r>
        <w:br/>
      </w:r>
    </w:p>
    <w:p>
      <w:pPr>
        <w:numPr>
          <w:ilvl w:val="1"/>
          <w:numId w:val="1014"/>
        </w:numPr>
        <w:pStyle w:val="Compact"/>
      </w:pPr>
      <w:r>
        <w:rPr>
          <w:b/>
        </w:rPr>
        <w:t xml:space="preserve">Source:</w:t>
      </w:r>
      <w:r>
        <w:t xml:space="preserve"> </w:t>
      </w:r>
      <w:r>
        <w:t xml:space="preserve">Google Answer Box</w:t>
      </w:r>
      <w:r>
        <w:br/>
      </w:r>
    </w:p>
    <w:p>
      <w:pPr>
        <w:numPr>
          <w:ilvl w:val="1"/>
          <w:numId w:val="1014"/>
        </w:numPr>
        <w:pStyle w:val="Compact"/>
      </w:pPr>
      <w:r>
        <w:rPr>
          <w:b/>
        </w:rPr>
        <w:t xml:space="preserve">Reasoning:</w:t>
      </w:r>
      <w:r>
        <w:t xml:space="preserve"> </w:t>
      </w:r>
      <w:r>
        <w:t xml:space="preserve">The evidence discusses the overall survival benefit of ribociclib in patients with advanced (not early) breast cancer and does not address its application to early breast cancer. Since the claim is about the uncertainty of whether this benefit applies to early breast cancer, and the evidence only reports benefits in advanced cases, it does not establish whether the benefit applies to early breast cancer or not. Therefore, the evidence is irrelevant to the specific question in the claim.</w:t>
      </w:r>
      <w:r>
        <w:br/>
      </w:r>
    </w:p>
    <w:p>
      <w:pPr>
        <w:numPr>
          <w:ilvl w:val="1"/>
          <w:numId w:val="1014"/>
        </w:numPr>
        <w:pStyle w:val="Compact"/>
      </w:pPr>
      <w:r>
        <w:rPr>
          <w:b/>
        </w:rPr>
        <w:t xml:space="preserve">Relationship:</w:t>
      </w:r>
      <w:r>
        <w:t xml:space="preserve"> </w:t>
      </w:r>
      <w:r>
        <w:t xml:space="preserve">IRRELEVANT</w:t>
      </w:r>
    </w:p>
    <w:p>
      <w:pPr>
        <w:numPr>
          <w:ilvl w:val="0"/>
          <w:numId w:val="1013"/>
        </w:numPr>
        <w:pStyle w:val="Compact"/>
      </w:pPr>
      <w:r>
        <w:rPr>
          <w:b/>
        </w:rPr>
        <w:t xml:space="preserve">Claim:</w:t>
      </w:r>
      <w:r>
        <w:t xml:space="preserve"> </w:t>
      </w:r>
      <w:r>
        <w:t xml:space="preserve">It is unclear if ribociclib’s overall survival benefit in advanced breast cancer applies to early breast cancer.</w:t>
      </w:r>
    </w:p>
    <w:p>
      <w:pPr>
        <w:numPr>
          <w:ilvl w:val="1"/>
          <w:numId w:val="1015"/>
        </w:numPr>
        <w:pStyle w:val="Compact"/>
      </w:pPr>
      <w:r>
        <w:rPr>
          <w:b/>
        </w:rPr>
        <w:t xml:space="preserve">Text:</w:t>
      </w:r>
      <w:r>
        <w:t xml:space="preserve"> </w:t>
      </w:r>
      <w:r>
        <w:t xml:space="preserve">Ribociclib plus a nonsteroidal aromatase inhibitor improved iDFS, DDFS, RFS, and DRFS in HR+/HER2– early breast cancer.</w:t>
      </w:r>
      <w:r>
        <w:br/>
      </w:r>
    </w:p>
    <w:p>
      <w:pPr>
        <w:numPr>
          <w:ilvl w:val="1"/>
          <w:numId w:val="1015"/>
        </w:numPr>
        <w:pStyle w:val="Compact"/>
      </w:pPr>
      <w:r>
        <w:rPr>
          <w:b/>
        </w:rPr>
        <w:t xml:space="preserve">Source:</w:t>
      </w:r>
      <w:r>
        <w:t xml:space="preserve"> </w:t>
      </w:r>
      <w:r>
        <w:t xml:space="preserve">https://www.onclive.com/view/ribociclib-benefit-is-sustained-in-hr-early-breast-cancer-regardless-of-age-menopausal-status</w:t>
      </w:r>
      <w:r>
        <w:br/>
      </w:r>
    </w:p>
    <w:p>
      <w:pPr>
        <w:numPr>
          <w:ilvl w:val="1"/>
          <w:numId w:val="1015"/>
        </w:numPr>
        <w:pStyle w:val="Compact"/>
      </w:pPr>
      <w:r>
        <w:rPr>
          <w:b/>
        </w:rPr>
        <w:t xml:space="preserve">Reasoning:</w:t>
      </w:r>
      <w:r>
        <w:t xml:space="preserve"> </w:t>
      </w:r>
      <w:r>
        <w:t xml:space="preserve">The evidence states that ribociclib plus a nonsteroidal aromatase inhibitor improved invasive disease-free survival (iDFS), distant disease-free survival (DDFS), recurrence-free survival (RFS), and distant recurrence-free survival (DRFS) in HR+/HER2– early breast cancer. However, it does not explicitly address overall survival benefit, nor does it make a comparison to the results in advanced breast cancer. Thus, the evidence does not clarify whether ribociclib’s overall survival benefit in advanced breast cancer applies to early breast cancer, making it irrelevant to the claim’s specific focus.</w:t>
      </w:r>
      <w:r>
        <w:br/>
      </w:r>
    </w:p>
    <w:p>
      <w:pPr>
        <w:numPr>
          <w:ilvl w:val="1"/>
          <w:numId w:val="1015"/>
        </w:numPr>
        <w:pStyle w:val="Compact"/>
      </w:pPr>
      <w:r>
        <w:rPr>
          <w:b/>
        </w:rPr>
        <w:t xml:space="preserve">Relationship:</w:t>
      </w:r>
      <w:r>
        <w:t xml:space="preserve"> </w:t>
      </w:r>
      <w:r>
        <w:t xml:space="preserve">IRRELEVANT</w:t>
      </w:r>
    </w:p>
    <w:p>
      <w:pPr>
        <w:numPr>
          <w:ilvl w:val="0"/>
          <w:numId w:val="1013"/>
        </w:numPr>
        <w:pStyle w:val="Compact"/>
      </w:pPr>
      <w:r>
        <w:rPr>
          <w:b/>
        </w:rPr>
        <w:t xml:space="preserve">Claim:</w:t>
      </w:r>
      <w:r>
        <w:t xml:space="preserve"> </w:t>
      </w:r>
      <w:r>
        <w:t xml:space="preserve">It is unclear if ribociclib’s overall survival benefit in advanced breast cancer applies to early breast cancer.</w:t>
      </w:r>
    </w:p>
    <w:p>
      <w:pPr>
        <w:numPr>
          <w:ilvl w:val="1"/>
          <w:numId w:val="1016"/>
        </w:numPr>
        <w:pStyle w:val="Compact"/>
      </w:pPr>
      <w:r>
        <w:rPr>
          <w:b/>
        </w:rPr>
        <w:t xml:space="preserve">Text:</w:t>
      </w:r>
      <w:r>
        <w:t xml:space="preserve"> </w:t>
      </w:r>
      <w:r>
        <w:t xml:space="preserve">First-line therapy with ribociclib plus letrozole showed a significant overall survival benefit as compared with placebo plus letrozole in patients with HR- …</w:t>
      </w:r>
      <w:r>
        <w:br/>
      </w:r>
    </w:p>
    <w:p>
      <w:pPr>
        <w:numPr>
          <w:ilvl w:val="1"/>
          <w:numId w:val="1016"/>
        </w:numPr>
        <w:pStyle w:val="Compact"/>
      </w:pPr>
      <w:r>
        <w:rPr>
          <w:b/>
        </w:rPr>
        <w:t xml:space="preserve">Source:</w:t>
      </w:r>
      <w:r>
        <w:t xml:space="preserve"> </w:t>
      </w:r>
      <w:r>
        <w:t xml:space="preserve">https://www.nejm.org/doi/full/10.1056/NEJMoa2114663</w:t>
      </w:r>
      <w:r>
        <w:br/>
      </w:r>
    </w:p>
    <w:p>
      <w:pPr>
        <w:numPr>
          <w:ilvl w:val="1"/>
          <w:numId w:val="1016"/>
        </w:numPr>
        <w:pStyle w:val="Compact"/>
      </w:pPr>
      <w:r>
        <w:rPr>
          <w:b/>
        </w:rPr>
        <w:t xml:space="preserve">Reasoning:</w:t>
      </w:r>
      <w:r>
        <w:t xml:space="preserve"> </w:t>
      </w:r>
      <w:r>
        <w:t xml:space="preserve">The evidence demonstrates that ribociclib plus letrozole provides a significant overall survival benefit in advanced breast cancer patients. However, it does not mention any data or results regarding early breast cancer or whether the survival benefit seen in advanced breast cancer also applies to the early stage. Thus, the evidence does not directly address the uncertainty expressed in the claim about early breast cancer.</w:t>
      </w:r>
      <w:r>
        <w:br/>
      </w:r>
    </w:p>
    <w:p>
      <w:pPr>
        <w:numPr>
          <w:ilvl w:val="1"/>
          <w:numId w:val="1016"/>
        </w:numPr>
        <w:pStyle w:val="Compact"/>
      </w:pPr>
      <w:r>
        <w:rPr>
          <w:b/>
        </w:rPr>
        <w:t xml:space="preserve">Relationship:</w:t>
      </w:r>
      <w:r>
        <w:t xml:space="preserve"> </w:t>
      </w:r>
      <w:r>
        <w:t xml:space="preserve">IRRELEVANT</w:t>
      </w:r>
    </w:p>
    <w:p>
      <w:pPr>
        <w:numPr>
          <w:ilvl w:val="0"/>
          <w:numId w:val="1013"/>
        </w:numPr>
        <w:pStyle w:val="Compact"/>
      </w:pPr>
      <w:r>
        <w:rPr>
          <w:b/>
        </w:rPr>
        <w:t xml:space="preserve">Claim:</w:t>
      </w:r>
      <w:r>
        <w:t xml:space="preserve"> </w:t>
      </w:r>
      <w:r>
        <w:t xml:space="preserve">It is unclear if ribociclib’s overall survival benefit in advanced breast cancer applies to early breast cancer.</w:t>
      </w:r>
    </w:p>
    <w:p>
      <w:pPr>
        <w:numPr>
          <w:ilvl w:val="1"/>
          <w:numId w:val="1017"/>
        </w:numPr>
        <w:pStyle w:val="Compact"/>
      </w:pPr>
      <w:r>
        <w:rPr>
          <w:b/>
        </w:rPr>
        <w:t xml:space="preserve">Text:</w:t>
      </w:r>
      <w:r>
        <w:t xml:space="preserve"> </w:t>
      </w:r>
      <w:r>
        <w:t xml:space="preserve">Ribociclib + endocrine therapy (ET) showed significant progression-free survival (PFS) and overall survival (OS) benefits in the MONALEESA trials in …</w:t>
      </w:r>
      <w:r>
        <w:br/>
      </w:r>
    </w:p>
    <w:p>
      <w:pPr>
        <w:numPr>
          <w:ilvl w:val="1"/>
          <w:numId w:val="1017"/>
        </w:numPr>
        <w:pStyle w:val="Compact"/>
      </w:pPr>
      <w:r>
        <w:rPr>
          <w:b/>
        </w:rPr>
        <w:t xml:space="preserve">Source:</w:t>
      </w:r>
      <w:r>
        <w:t xml:space="preserve"> </w:t>
      </w:r>
      <w:r>
        <w:t xml:space="preserve">https://www.sciencedirect.com/science/article/pii/S0959804925000061</w:t>
      </w:r>
      <w:r>
        <w:br/>
      </w:r>
    </w:p>
    <w:p>
      <w:pPr>
        <w:numPr>
          <w:ilvl w:val="1"/>
          <w:numId w:val="1017"/>
        </w:numPr>
        <w:pStyle w:val="Compact"/>
      </w:pPr>
      <w:r>
        <w:rPr>
          <w:b/>
        </w:rPr>
        <w:t xml:space="preserve">Reasoning:</w:t>
      </w:r>
      <w:r>
        <w:t xml:space="preserve"> </w:t>
      </w:r>
      <w:r>
        <w:t xml:space="preserve">The evidence states that ribociclib plus endocrine therapy showed significant progression-free survival and overall survival benefits in the MONALEESA trials. However, it does not clarify whether these trials were conducted in early or advanced breast cancer. The claim concerns whether ribociclib’s overall survival benefit in advanced breast cancer applies to early breast cancer. Since the evidence does not address the applicability of these benefits in early breast cancer or compare outcomes between stages, it is irrelevant to answering the specific claim.</w:t>
      </w:r>
      <w:r>
        <w:br/>
      </w:r>
    </w:p>
    <w:p>
      <w:pPr>
        <w:numPr>
          <w:ilvl w:val="1"/>
          <w:numId w:val="1017"/>
        </w:numPr>
        <w:pStyle w:val="Compact"/>
      </w:pPr>
      <w:r>
        <w:rPr>
          <w:b/>
        </w:rPr>
        <w:t xml:space="preserve">Relationship:</w:t>
      </w:r>
      <w:r>
        <w:t xml:space="preserve"> </w:t>
      </w:r>
      <w:r>
        <w:t xml:space="preserve">IRRELEVANT</w:t>
      </w:r>
    </w:p>
    <w:p>
      <w:pPr>
        <w:pStyle w:val="FirstParagraph"/>
      </w:pPr>
      <w:r>
        <w:rPr>
          <w:b/>
        </w:rPr>
        <w:t xml:space="preserve">Factuality:</w:t>
      </w:r>
      <w:r>
        <w:t xml:space="preserve"> </w:t>
      </w:r>
      <w:r>
        <w:t xml:space="preserve">1.0</w:t>
      </w:r>
    </w:p>
    <w:p>
      <w:r>
        <w:pict>
          <v:rect style="width:0;height:1.5pt" o:hralign="center" o:hrstd="t" o:hr="t"/>
        </w:pic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022B81007C6439D0C6B84180501BD" ma:contentTypeVersion="4" ma:contentTypeDescription="Create a new document." ma:contentTypeScope="" ma:versionID="1a61d38a6b7373b6ccba562e6d40ed54">
  <xsd:schema xmlns:xsd="http://www.w3.org/2001/XMLSchema" xmlns:xs="http://www.w3.org/2001/XMLSchema" xmlns:p="http://schemas.microsoft.com/office/2006/metadata/properties" xmlns:ns2="8aaa57e8-b27e-406d-a46c-cdac3b0c48ff" targetNamespace="http://schemas.microsoft.com/office/2006/metadata/properties" ma:root="true" ma:fieldsID="e9d8926bc4456cb4318922fa9f19c39f" ns2:_="">
    <xsd:import namespace="8aaa57e8-b27e-406d-a46c-cdac3b0c4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57e8-b27e-406d-a46c-cdac3b0c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F00E7-528D-489E-A1DB-0C9397DC78B8}"/>
</file>

<file path=customXml/itemProps2.xml><?xml version="1.0" encoding="utf-8"?>
<ds:datastoreItem xmlns:ds="http://schemas.openxmlformats.org/officeDocument/2006/customXml" ds:itemID="{65205257-020E-45A9-BCC9-5E92D5AEB48D}"/>
</file>

<file path=customXml/itemProps3.xml><?xml version="1.0" encoding="utf-8"?>
<ds:datastoreItem xmlns:ds="http://schemas.openxmlformats.org/officeDocument/2006/customXml" ds:itemID="{23E8FBD1-F12D-4D3D-AEE8-B97A3BFC03FA}"/>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2025-07-26T17:23:24Z</dcterms:created>
  <dcterms:modified xsi:type="dcterms:W3CDTF">2025-07-26T17:23:24Z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0x0101006E7022B81007C6439D0C6B84180501BD</vt:lpwstr>
  </property>
</Properties>
</file>